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2945b83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a4f7992c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Linden,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947dfaa442dc" /><Relationship Type="http://schemas.openxmlformats.org/officeDocument/2006/relationships/numbering" Target="/word/numbering.xml" Id="Rb3f78abd800b4833" /><Relationship Type="http://schemas.openxmlformats.org/officeDocument/2006/relationships/settings" Target="/word/settings.xml" Id="R7f24e5943ad840b1" /><Relationship Type="http://schemas.openxmlformats.org/officeDocument/2006/relationships/image" Target="/word/media/06e8b14d-25a6-4a52-b0f5-522602ab827a.png" Id="R4695a4f7992c4450" /></Relationships>
</file>