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dc988ad7c34b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e3fded4d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Lorne,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1994e303284365" /><Relationship Type="http://schemas.openxmlformats.org/officeDocument/2006/relationships/numbering" Target="/word/numbering.xml" Id="Rebfcb16c2f424ea6" /><Relationship Type="http://schemas.openxmlformats.org/officeDocument/2006/relationships/settings" Target="/word/settings.xml" Id="Rafffca1342354ae3" /><Relationship Type="http://schemas.openxmlformats.org/officeDocument/2006/relationships/image" Target="/word/media/c7ab1929-0b65-40fc-a2c4-f645f5379367.png" Id="Rab4e3fded4d647d8" /></Relationships>
</file>