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924e0651bc4d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258463875449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Western Head,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a6b1492d214b46" /><Relationship Type="http://schemas.openxmlformats.org/officeDocument/2006/relationships/numbering" Target="/word/numbering.xml" Id="Re639319a14b04837" /><Relationship Type="http://schemas.openxmlformats.org/officeDocument/2006/relationships/settings" Target="/word/settings.xml" Id="Ra9906f63a3e04495" /><Relationship Type="http://schemas.openxmlformats.org/officeDocument/2006/relationships/image" Target="/word/media/dee68d0d-4383-4fd4-99f6-b84203715b80.png" Id="Ra9258463875449f1" /></Relationships>
</file>