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0e6c1e8a1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fa3a78ed4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Westlock,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9444ac3534ae0" /><Relationship Type="http://schemas.openxmlformats.org/officeDocument/2006/relationships/numbering" Target="/word/numbering.xml" Id="Rec14da589df14b8b" /><Relationship Type="http://schemas.openxmlformats.org/officeDocument/2006/relationships/settings" Target="/word/settings.xml" Id="R34d0ce6a33a9434a" /><Relationship Type="http://schemas.openxmlformats.org/officeDocument/2006/relationships/image" Target="/word/media/54336d56-cd96-4d29-b81c-e2849c375f93.png" Id="R9bafa3a78ed44975" /></Relationships>
</file>