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d6b42893d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fbc71e667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Westminster,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8f4ffbfa54eae" /><Relationship Type="http://schemas.openxmlformats.org/officeDocument/2006/relationships/numbering" Target="/word/numbering.xml" Id="Rc0341aef97d94f17" /><Relationship Type="http://schemas.openxmlformats.org/officeDocument/2006/relationships/settings" Target="/word/settings.xml" Id="Rc558c6370967400f" /><Relationship Type="http://schemas.openxmlformats.org/officeDocument/2006/relationships/image" Target="/word/media/2d8d9233-3215-4fb2-9b06-5e379e2f23ea.png" Id="R576fbc71e66745e3" /></Relationships>
</file>