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5a16096b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df12ffe3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Westmoreland,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bcf18db44a38" /><Relationship Type="http://schemas.openxmlformats.org/officeDocument/2006/relationships/numbering" Target="/word/numbering.xml" Id="Rb16633cc42344822" /><Relationship Type="http://schemas.openxmlformats.org/officeDocument/2006/relationships/settings" Target="/word/settings.xml" Id="R366a2209836e438e" /><Relationship Type="http://schemas.openxmlformats.org/officeDocument/2006/relationships/image" Target="/word/media/c24db157-29a0-409c-84ce-40e911882356.png" Id="Rf829df12ffe34ec7" /></Relationships>
</file>