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7804e33c9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f594a6fdf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Westmoreland,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56e76158d47e1" /><Relationship Type="http://schemas.openxmlformats.org/officeDocument/2006/relationships/numbering" Target="/word/numbering.xml" Id="R73dbcb015dd043b0" /><Relationship Type="http://schemas.openxmlformats.org/officeDocument/2006/relationships/settings" Target="/word/settings.xml" Id="R266fbc1658cf40fa" /><Relationship Type="http://schemas.openxmlformats.org/officeDocument/2006/relationships/image" Target="/word/media/692f0033-3d87-465f-aeb0-7539373d624e.png" Id="Rba8f594a6fdf493c" /></Relationships>
</file>