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fd1023c3c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138855c08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4242709f64382" /><Relationship Type="http://schemas.openxmlformats.org/officeDocument/2006/relationships/numbering" Target="/word/numbering.xml" Id="Rfa5a15d3c7274987" /><Relationship Type="http://schemas.openxmlformats.org/officeDocument/2006/relationships/settings" Target="/word/settings.xml" Id="R0aaf9ffea8044723" /><Relationship Type="http://schemas.openxmlformats.org/officeDocument/2006/relationships/image" Target="/word/media/63c99f6d-af49-46e5-94b6-946f08fa1a18.png" Id="R19c138855c084ca2" /></Relationships>
</file>