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783708163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9be5a2ecd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Whalen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89fdb49c54bc8" /><Relationship Type="http://schemas.openxmlformats.org/officeDocument/2006/relationships/numbering" Target="/word/numbering.xml" Id="R43a7ecab81ef4b51" /><Relationship Type="http://schemas.openxmlformats.org/officeDocument/2006/relationships/settings" Target="/word/settings.xml" Id="Ra22d2b347951412d" /><Relationship Type="http://schemas.openxmlformats.org/officeDocument/2006/relationships/image" Target="/word/media/706e6b3d-fc7e-4ddf-be2a-51dc83c24584.png" Id="R7439be5a2ecd4a84" /></Relationships>
</file>