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226d9a1e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81064b9f9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Whitbourne,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78288c36142c9" /><Relationship Type="http://schemas.openxmlformats.org/officeDocument/2006/relationships/numbering" Target="/word/numbering.xml" Id="Raa1ef1ac80094a6b" /><Relationship Type="http://schemas.openxmlformats.org/officeDocument/2006/relationships/settings" Target="/word/settings.xml" Id="Ra6abeb205a714539" /><Relationship Type="http://schemas.openxmlformats.org/officeDocument/2006/relationships/image" Target="/word/media/f41c9f30-858a-4235-b1e6-563292b42a07.png" Id="Rdee81064b9f94008" /></Relationships>
</file>