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eac693389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9f697ddf8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City,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c28359c134085" /><Relationship Type="http://schemas.openxmlformats.org/officeDocument/2006/relationships/numbering" Target="/word/numbering.xml" Id="Rf6ea527aa03e46e3" /><Relationship Type="http://schemas.openxmlformats.org/officeDocument/2006/relationships/settings" Target="/word/settings.xml" Id="R56997bd1620e418b" /><Relationship Type="http://schemas.openxmlformats.org/officeDocument/2006/relationships/image" Target="/word/media/bdcf55ff-711a-43bd-bc9e-919ffa18943f.png" Id="Rff79f697ddf84b92" /></Relationships>
</file>