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2631eac13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055f51a37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Gull,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7ca67f01a4071" /><Relationship Type="http://schemas.openxmlformats.org/officeDocument/2006/relationships/numbering" Target="/word/numbering.xml" Id="R485b45c783184f2b" /><Relationship Type="http://schemas.openxmlformats.org/officeDocument/2006/relationships/settings" Target="/word/settings.xml" Id="R20f7ab6b399c4cfd" /><Relationship Type="http://schemas.openxmlformats.org/officeDocument/2006/relationships/image" Target="/word/media/91adc2d2-1696-461b-b2dc-2d40a3c907c8.png" Id="R8a8055f51a37475d" /></Relationships>
</file>