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8f90e9225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f013de64b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Oak,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0d00d1b384666" /><Relationship Type="http://schemas.openxmlformats.org/officeDocument/2006/relationships/numbering" Target="/word/numbering.xml" Id="R34984eb1ce6c4dcc" /><Relationship Type="http://schemas.openxmlformats.org/officeDocument/2006/relationships/settings" Target="/word/settings.xml" Id="R8ee297a6ff764918" /><Relationship Type="http://schemas.openxmlformats.org/officeDocument/2006/relationships/image" Target="/word/media/bf326bba-8cb8-443b-ab38-5549d432f805.png" Id="R9c4f013de64b4c16" /></Relationships>
</file>