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5ec77490a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4970e8c58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Plains,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7e18b19fb44f0" /><Relationship Type="http://schemas.openxmlformats.org/officeDocument/2006/relationships/numbering" Target="/word/numbering.xml" Id="R172b3ab74f6e4fe5" /><Relationship Type="http://schemas.openxmlformats.org/officeDocument/2006/relationships/settings" Target="/word/settings.xml" Id="Rb2982ece03f74412" /><Relationship Type="http://schemas.openxmlformats.org/officeDocument/2006/relationships/image" Target="/word/media/e6982e55-4cca-4920-94ea-a592133a25d2.png" Id="R4094970e8c5847e1" /></Relationships>
</file>