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dde68eb50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149546500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River,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2893eb27048b0" /><Relationship Type="http://schemas.openxmlformats.org/officeDocument/2006/relationships/numbering" Target="/word/numbering.xml" Id="Rbebdfcea1d444b0e" /><Relationship Type="http://schemas.openxmlformats.org/officeDocument/2006/relationships/settings" Target="/word/settings.xml" Id="R7cdb0b8d494c46c5" /><Relationship Type="http://schemas.openxmlformats.org/officeDocument/2006/relationships/image" Target="/word/media/a77531e5-ce6e-40fe-95e9-4ec8cf1af8cc.png" Id="Rcf2149546500468e" /></Relationships>
</file>