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b7d3f1bf2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9c196a1ca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c2338f2a14118" /><Relationship Type="http://schemas.openxmlformats.org/officeDocument/2006/relationships/numbering" Target="/word/numbering.xml" Id="Rf307c33c6d464dd4" /><Relationship Type="http://schemas.openxmlformats.org/officeDocument/2006/relationships/settings" Target="/word/settings.xml" Id="R426e0ace7df34431" /><Relationship Type="http://schemas.openxmlformats.org/officeDocument/2006/relationships/image" Target="/word/media/623e4d81-3c1c-4903-8410-8d8fe8c1ee3f.png" Id="R1309c196a1ca4560" /></Relationships>
</file>