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906a5fbf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8d958e2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Star,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b20b52914d9d" /><Relationship Type="http://schemas.openxmlformats.org/officeDocument/2006/relationships/numbering" Target="/word/numbering.xml" Id="R5d661c65904b4e7d" /><Relationship Type="http://schemas.openxmlformats.org/officeDocument/2006/relationships/settings" Target="/word/settings.xml" Id="R9e9a1722bdb74f7b" /><Relationship Type="http://schemas.openxmlformats.org/officeDocument/2006/relationships/image" Target="/word/media/520b92c0-6595-4be7-b142-4597cac94329.png" Id="R27148d958e2144c8" /></Relationships>
</file>