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5c53ed2f1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33debcf00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Whitewood,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02e5ea863431c" /><Relationship Type="http://schemas.openxmlformats.org/officeDocument/2006/relationships/numbering" Target="/word/numbering.xml" Id="R7b740102868c4bbe" /><Relationship Type="http://schemas.openxmlformats.org/officeDocument/2006/relationships/settings" Target="/word/settings.xml" Id="Rfb5bd3f979294f7f" /><Relationship Type="http://schemas.openxmlformats.org/officeDocument/2006/relationships/image" Target="/word/media/df4ebc01-44cf-4c27-be4f-321ed5d392f2.png" Id="R12d33debcf00478f" /></Relationships>
</file>