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4f2d9be89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bb50e8907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8cf05e6824856" /><Relationship Type="http://schemas.openxmlformats.org/officeDocument/2006/relationships/numbering" Target="/word/numbering.xml" Id="Rbffc4d8b8e80453e" /><Relationship Type="http://schemas.openxmlformats.org/officeDocument/2006/relationships/settings" Target="/word/settings.xml" Id="Rda0deb4f917543e4" /><Relationship Type="http://schemas.openxmlformats.org/officeDocument/2006/relationships/image" Target="/word/media/74fa3a35-7475-464d-b384-c4203281ad4e.png" Id="Rebbbb50e89074ee6" /></Relationships>
</file>