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e9361c071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13c741079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Wilcox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58fd82f674fbe" /><Relationship Type="http://schemas.openxmlformats.org/officeDocument/2006/relationships/numbering" Target="/word/numbering.xml" Id="R955fd8ad82164920" /><Relationship Type="http://schemas.openxmlformats.org/officeDocument/2006/relationships/settings" Target="/word/settings.xml" Id="R9015bed9dfb743e4" /><Relationship Type="http://schemas.openxmlformats.org/officeDocument/2006/relationships/image" Target="/word/media/94e54390-251c-44d2-870f-3060eab07c8d.png" Id="R92313c74107945f5" /></Relationships>
</file>