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3beeb5943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b12970866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Willen,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6bcb16ef9457e" /><Relationship Type="http://schemas.openxmlformats.org/officeDocument/2006/relationships/numbering" Target="/word/numbering.xml" Id="Rbeb2eff26c5b4f02" /><Relationship Type="http://schemas.openxmlformats.org/officeDocument/2006/relationships/settings" Target="/word/settings.xml" Id="Rb98ce769cf45473d" /><Relationship Type="http://schemas.openxmlformats.org/officeDocument/2006/relationships/image" Target="/word/media/715e861a-cc82-49f3-a48c-b3343f7a8fcf.png" Id="Rcdeb129708664411" /></Relationships>
</file>