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9af4a4cbe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ea1ecfa5f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4d4127e6e4fe7" /><Relationship Type="http://schemas.openxmlformats.org/officeDocument/2006/relationships/numbering" Target="/word/numbering.xml" Id="R9c0d097734544fd7" /><Relationship Type="http://schemas.openxmlformats.org/officeDocument/2006/relationships/settings" Target="/word/settings.xml" Id="Rb857ed1600fc4377" /><Relationship Type="http://schemas.openxmlformats.org/officeDocument/2006/relationships/image" Target="/word/media/d6d1993a-a336-4fa3-bdd2-283a8c109cd5.png" Id="R449ea1ecfa5f42d6" /></Relationships>
</file>