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c73827774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d6cc2addc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6b63d63054b21" /><Relationship Type="http://schemas.openxmlformats.org/officeDocument/2006/relationships/numbering" Target="/word/numbering.xml" Id="R2b190ec7d8784400" /><Relationship Type="http://schemas.openxmlformats.org/officeDocument/2006/relationships/settings" Target="/word/settings.xml" Id="Rdb52bc104d864f9b" /><Relationship Type="http://schemas.openxmlformats.org/officeDocument/2006/relationships/image" Target="/word/media/fc8ce97b-022d-489e-83c7-8a22d1045f44.png" Id="Rff8d6cc2addc4b8a" /></Relationships>
</file>