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5cd5d0847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03b2fc787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Willowview,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70e29c7904cbd" /><Relationship Type="http://schemas.openxmlformats.org/officeDocument/2006/relationships/numbering" Target="/word/numbering.xml" Id="Re251952c1bd24049" /><Relationship Type="http://schemas.openxmlformats.org/officeDocument/2006/relationships/settings" Target="/word/settings.xml" Id="R6f36d400845846fc" /><Relationship Type="http://schemas.openxmlformats.org/officeDocument/2006/relationships/image" Target="/word/media/ba6d033f-e8b9-4be2-91d1-eb97e73ceabc.png" Id="Refc03b2fc7874351" /></Relationships>
</file>