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bc79bb0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9d2ea8f7c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Wilsons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22c879c794af0" /><Relationship Type="http://schemas.openxmlformats.org/officeDocument/2006/relationships/numbering" Target="/word/numbering.xml" Id="Rbb634d1a95d9407f" /><Relationship Type="http://schemas.openxmlformats.org/officeDocument/2006/relationships/settings" Target="/word/settings.xml" Id="R9bd0da4cc12b4b7f" /><Relationship Type="http://schemas.openxmlformats.org/officeDocument/2006/relationships/image" Target="/word/media/08518ced-fd6f-4890-9b2f-81bcd1990a17.png" Id="R8329d2ea8f7c4d21" /></Relationships>
</file>