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e781a189c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e93d81604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e54677d2e4c2c" /><Relationship Type="http://schemas.openxmlformats.org/officeDocument/2006/relationships/numbering" Target="/word/numbering.xml" Id="Rf2741b5432864221" /><Relationship Type="http://schemas.openxmlformats.org/officeDocument/2006/relationships/settings" Target="/word/settings.xml" Id="R6617833a80fa4104" /><Relationship Type="http://schemas.openxmlformats.org/officeDocument/2006/relationships/image" Target="/word/media/cade412f-74c0-47d9-a77a-b209bed1a3ce.png" Id="R92ae93d81604463f" /></Relationships>
</file>