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1118b49d0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3150d426d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Wimmer,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6243708394ced" /><Relationship Type="http://schemas.openxmlformats.org/officeDocument/2006/relationships/numbering" Target="/word/numbering.xml" Id="Rf10c39033fb34133" /><Relationship Type="http://schemas.openxmlformats.org/officeDocument/2006/relationships/settings" Target="/word/settings.xml" Id="R6ef0d8490522456e" /><Relationship Type="http://schemas.openxmlformats.org/officeDocument/2006/relationships/image" Target="/word/media/d04cae8c-2d4f-446f-9fd3-b5bc01717b8e.png" Id="Rf823150d426d48b2" /></Relationships>
</file>