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68d7541af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185bfbf46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Winchester Springs,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8aa41bc8948ac" /><Relationship Type="http://schemas.openxmlformats.org/officeDocument/2006/relationships/numbering" Target="/word/numbering.xml" Id="R0b32c32837684177" /><Relationship Type="http://schemas.openxmlformats.org/officeDocument/2006/relationships/settings" Target="/word/settings.xml" Id="R70edbdb529bc46ef" /><Relationship Type="http://schemas.openxmlformats.org/officeDocument/2006/relationships/image" Target="/word/media/3b7f8fa4-a448-486c-b649-88183c488cdd.png" Id="R7a5185bfbf4644a7" /></Relationships>
</file>