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7890e0d3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08d7678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Windfall,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b96f45e44d4b" /><Relationship Type="http://schemas.openxmlformats.org/officeDocument/2006/relationships/numbering" Target="/word/numbering.xml" Id="R3fb6b897c52b4fcf" /><Relationship Type="http://schemas.openxmlformats.org/officeDocument/2006/relationships/settings" Target="/word/settings.xml" Id="R4835c1c4e2e84a26" /><Relationship Type="http://schemas.openxmlformats.org/officeDocument/2006/relationships/image" Target="/word/media/adbf8bf9-5790-4036-bddf-3996d129be2d.png" Id="Rbb4508d76788450b" /></Relationships>
</file>