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2ea0ccd8b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b6e20f208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5901ba0c74e16" /><Relationship Type="http://schemas.openxmlformats.org/officeDocument/2006/relationships/numbering" Target="/word/numbering.xml" Id="Rbb087de70f244877" /><Relationship Type="http://schemas.openxmlformats.org/officeDocument/2006/relationships/settings" Target="/word/settings.xml" Id="R728c097bf61a449e" /><Relationship Type="http://schemas.openxmlformats.org/officeDocument/2006/relationships/image" Target="/word/media/1cbe4314-b9fa-4b69-8fe9-7018ad6e85ac.png" Id="R163b6e20f2084894" /></Relationships>
</file>