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f1debadcc14e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abca6636eb46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Winkler,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a3fa0a61ae41cf" /><Relationship Type="http://schemas.openxmlformats.org/officeDocument/2006/relationships/numbering" Target="/word/numbering.xml" Id="Rb686d86da7fd4da9" /><Relationship Type="http://schemas.openxmlformats.org/officeDocument/2006/relationships/settings" Target="/word/settings.xml" Id="Rff1675be11004a23" /><Relationship Type="http://schemas.openxmlformats.org/officeDocument/2006/relationships/image" Target="/word/media/e8ceea2d-6ba2-4f3e-aa04-1a352ad9963f.png" Id="R1fabca6636eb46b9" /></Relationships>
</file>