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0151b25e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3586f304f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 House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45c8df854469d" /><Relationship Type="http://schemas.openxmlformats.org/officeDocument/2006/relationships/numbering" Target="/word/numbering.xml" Id="R027319c0bf824549" /><Relationship Type="http://schemas.openxmlformats.org/officeDocument/2006/relationships/settings" Target="/word/settings.xml" Id="R8fa876c320434840" /><Relationship Type="http://schemas.openxmlformats.org/officeDocument/2006/relationships/image" Target="/word/media/236deb0d-2b26-45fd-9bcc-854f4a2b84aa.png" Id="R3a83586f304f42b8" /></Relationships>
</file>