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a3e03ebfa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f0ec3057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Wirral,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8a03b0d84477" /><Relationship Type="http://schemas.openxmlformats.org/officeDocument/2006/relationships/numbering" Target="/word/numbering.xml" Id="R8909339d91a74b65" /><Relationship Type="http://schemas.openxmlformats.org/officeDocument/2006/relationships/settings" Target="/word/settings.xml" Id="R39e3e7196d9445da" /><Relationship Type="http://schemas.openxmlformats.org/officeDocument/2006/relationships/image" Target="/word/media/bb78929c-f1b5-4f6d-ace4-754743d0a759.png" Id="R5fdf0ec30572451e" /></Relationships>
</file>