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7b041715e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5ad339cca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Witchekan,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afa5a71c6446d" /><Relationship Type="http://schemas.openxmlformats.org/officeDocument/2006/relationships/numbering" Target="/word/numbering.xml" Id="R3aecd0851a86426b" /><Relationship Type="http://schemas.openxmlformats.org/officeDocument/2006/relationships/settings" Target="/word/settings.xml" Id="Rfcd7e0b60c884d16" /><Relationship Type="http://schemas.openxmlformats.org/officeDocument/2006/relationships/image" Target="/word/media/6a1af045-6b15-4fcf-b073-8dc0708507ab.png" Id="R6825ad339cca4453" /></Relationships>
</file>