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c80055c54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bd5110a60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Woking,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5761595a04cfc" /><Relationship Type="http://schemas.openxmlformats.org/officeDocument/2006/relationships/numbering" Target="/word/numbering.xml" Id="Rd0fef2bdf01441ae" /><Relationship Type="http://schemas.openxmlformats.org/officeDocument/2006/relationships/settings" Target="/word/settings.xml" Id="R5855db78abf0427d" /><Relationship Type="http://schemas.openxmlformats.org/officeDocument/2006/relationships/image" Target="/word/media/bbc3d208-5ae1-46b6-b235-41caf6a24567.png" Id="Rdf8bd5110a6047b4" /></Relationships>
</file>