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272b63a55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382e9b50b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de9edf54d4038" /><Relationship Type="http://schemas.openxmlformats.org/officeDocument/2006/relationships/numbering" Target="/word/numbering.xml" Id="R0dcd3a205a2b4f2f" /><Relationship Type="http://schemas.openxmlformats.org/officeDocument/2006/relationships/settings" Target="/word/settings.xml" Id="Rddbbc9cc17d241e3" /><Relationship Type="http://schemas.openxmlformats.org/officeDocument/2006/relationships/image" Target="/word/media/2208e017-d0b7-4b6a-b450-7065cc6c1edb.png" Id="R3e3382e9b50b40b5" /></Relationships>
</file>