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00f032e14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23c32047c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aab3f00b48da" /><Relationship Type="http://schemas.openxmlformats.org/officeDocument/2006/relationships/numbering" Target="/word/numbering.xml" Id="R0b6efe8bfda44ee5" /><Relationship Type="http://schemas.openxmlformats.org/officeDocument/2006/relationships/settings" Target="/word/settings.xml" Id="R74ee916dc2684b4b" /><Relationship Type="http://schemas.openxmlformats.org/officeDocument/2006/relationships/image" Target="/word/media/a45d5a21-7496-42cd-8311-118540131d59.png" Id="R1ad23c32047c437f" /></Relationships>
</file>