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344974113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f5294da09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Worcester,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348f9b1394a7c" /><Relationship Type="http://schemas.openxmlformats.org/officeDocument/2006/relationships/numbering" Target="/word/numbering.xml" Id="Rfdd53fb0c57242e5" /><Relationship Type="http://schemas.openxmlformats.org/officeDocument/2006/relationships/settings" Target="/word/settings.xml" Id="Refa4bc6e351946f9" /><Relationship Type="http://schemas.openxmlformats.org/officeDocument/2006/relationships/image" Target="/word/media/f1aaecb3-0dc5-48c3-ad75-c5ae6fca5821.png" Id="Rb6df5294da094233" /></Relationships>
</file>