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b7db9530e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d4191a146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Wyeclif,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057f983914769" /><Relationship Type="http://schemas.openxmlformats.org/officeDocument/2006/relationships/numbering" Target="/word/numbering.xml" Id="R2fe3038c01f8455a" /><Relationship Type="http://schemas.openxmlformats.org/officeDocument/2006/relationships/settings" Target="/word/settings.xml" Id="R599202b506fe447d" /><Relationship Type="http://schemas.openxmlformats.org/officeDocument/2006/relationships/image" Target="/word/media/0e6f6b6d-26a3-4a7b-9f2a-32312da41c5f.png" Id="Re82d4191a14640db" /></Relationships>
</file>