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0a83ea523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3cf8c4607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Wyers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a1029d0a54b15" /><Relationship Type="http://schemas.openxmlformats.org/officeDocument/2006/relationships/numbering" Target="/word/numbering.xml" Id="Rfc19061b3df446d1" /><Relationship Type="http://schemas.openxmlformats.org/officeDocument/2006/relationships/settings" Target="/word/settings.xml" Id="R98fd3ba64c4f486d" /><Relationship Type="http://schemas.openxmlformats.org/officeDocument/2006/relationships/image" Target="/word/media/1c50302a-3346-4fec-941b-009b0577cbe8.png" Id="R9033cf8c460748ca" /></Relationships>
</file>