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b0d8059f7544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8366af215046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Wyley,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96274984ab4e6a" /><Relationship Type="http://schemas.openxmlformats.org/officeDocument/2006/relationships/numbering" Target="/word/numbering.xml" Id="R156aa9c5ef6947eb" /><Relationship Type="http://schemas.openxmlformats.org/officeDocument/2006/relationships/settings" Target="/word/settings.xml" Id="R97fa90972be94977" /><Relationship Type="http://schemas.openxmlformats.org/officeDocument/2006/relationships/image" Target="/word/media/644d05a7-84ce-4463-81a3-1688f298feae.png" Id="R348366af21504687" /></Relationships>
</file>