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2e06051d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5c59bddf1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Yaku,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72f0782e14259" /><Relationship Type="http://schemas.openxmlformats.org/officeDocument/2006/relationships/numbering" Target="/word/numbering.xml" Id="R4b996ee139eb41f1" /><Relationship Type="http://schemas.openxmlformats.org/officeDocument/2006/relationships/settings" Target="/word/settings.xml" Id="R1b49b63c84dc496c" /><Relationship Type="http://schemas.openxmlformats.org/officeDocument/2006/relationships/image" Target="/word/media/48b4a69d-a306-469d-85f9-66980ea7a5f6.png" Id="Ra2d5c59bddf14cc3" /></Relationships>
</file>