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e1359381c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261d6c2be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5dd981bc14938" /><Relationship Type="http://schemas.openxmlformats.org/officeDocument/2006/relationships/numbering" Target="/word/numbering.xml" Id="R464bbe7d946d4af4" /><Relationship Type="http://schemas.openxmlformats.org/officeDocument/2006/relationships/settings" Target="/word/settings.xml" Id="R72ac521049ce4a0e" /><Relationship Type="http://schemas.openxmlformats.org/officeDocument/2006/relationships/image" Target="/word/media/eb82212c-3860-40cc-9d3c-2e82eaf1ffb6.png" Id="Ra3d261d6c2be44a3" /></Relationships>
</file>