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ecd58e107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bfda9f9b1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Zelana,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2e7e7fc014c8b" /><Relationship Type="http://schemas.openxmlformats.org/officeDocument/2006/relationships/numbering" Target="/word/numbering.xml" Id="Rc8b3c4709a834a19" /><Relationship Type="http://schemas.openxmlformats.org/officeDocument/2006/relationships/settings" Target="/word/settings.xml" Id="R89d81d71abef4fdc" /><Relationship Type="http://schemas.openxmlformats.org/officeDocument/2006/relationships/image" Target="/word/media/dec6b93c-5806-4553-a289-ca10d1bb7c85.png" Id="Ra30bfda9f9b14027" /></Relationships>
</file>