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b64892c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5cf39bf8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ec8b675fb42ee" /><Relationship Type="http://schemas.openxmlformats.org/officeDocument/2006/relationships/numbering" Target="/word/numbering.xml" Id="R33db5bfd382f4530" /><Relationship Type="http://schemas.openxmlformats.org/officeDocument/2006/relationships/settings" Target="/word/settings.xml" Id="R7eb6749b6d8e45b4" /><Relationship Type="http://schemas.openxmlformats.org/officeDocument/2006/relationships/image" Target="/word/media/086cfbd1-abc5-4deb-a12b-1bf0f007ff3c.png" Id="R3275cf39bf804fd0" /></Relationships>
</file>