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0fb614f9f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1020c4a19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Bozoum, Central African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96851c8ff4742" /><Relationship Type="http://schemas.openxmlformats.org/officeDocument/2006/relationships/numbering" Target="/word/numbering.xml" Id="R5602dc99984a4292" /><Relationship Type="http://schemas.openxmlformats.org/officeDocument/2006/relationships/settings" Target="/word/settings.xml" Id="Rdd50fae376674e7a" /><Relationship Type="http://schemas.openxmlformats.org/officeDocument/2006/relationships/image" Target="/word/media/69e13783-3093-4de0-b4c7-17b2c131f93e.png" Id="Rccb1020c4a194766" /></Relationships>
</file>