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5d16deb18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dae1bdb33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Gordil,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d218865674095" /><Relationship Type="http://schemas.openxmlformats.org/officeDocument/2006/relationships/numbering" Target="/word/numbering.xml" Id="R3cfc6135ad494b8f" /><Relationship Type="http://schemas.openxmlformats.org/officeDocument/2006/relationships/settings" Target="/word/settings.xml" Id="Rbe4c37300138407d" /><Relationship Type="http://schemas.openxmlformats.org/officeDocument/2006/relationships/image" Target="/word/media/c7ba5e31-af3e-43b2-b995-e30fb6e6db6b.png" Id="R44bdae1bdb33498f" /></Relationships>
</file>