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c9672469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43a6d048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Combarbala,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c6584a98f49a6" /><Relationship Type="http://schemas.openxmlformats.org/officeDocument/2006/relationships/numbering" Target="/word/numbering.xml" Id="R29ac2330ea4d4768" /><Relationship Type="http://schemas.openxmlformats.org/officeDocument/2006/relationships/settings" Target="/word/settings.xml" Id="Rea9514cb39b544a5" /><Relationship Type="http://schemas.openxmlformats.org/officeDocument/2006/relationships/image" Target="/word/media/86ecaec4-bbf4-4b79-b1d9-58694d503bc6.png" Id="R94a943a6d0484280" /></Relationships>
</file>