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2ccbbbb06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5b8bcc09f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Frutillar,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a5a0c87a64770" /><Relationship Type="http://schemas.openxmlformats.org/officeDocument/2006/relationships/numbering" Target="/word/numbering.xml" Id="R8aa89b9356bd43ba" /><Relationship Type="http://schemas.openxmlformats.org/officeDocument/2006/relationships/settings" Target="/word/settings.xml" Id="R68a7cc5a512b4e1d" /><Relationship Type="http://schemas.openxmlformats.org/officeDocument/2006/relationships/image" Target="/word/media/b733153c-119c-4be5-af3f-cd45f2c7b372.png" Id="R32a5b8bcc09f42b6" /></Relationships>
</file>