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bc350afb0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06c5329ba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Maipu,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df241645243b6" /><Relationship Type="http://schemas.openxmlformats.org/officeDocument/2006/relationships/numbering" Target="/word/numbering.xml" Id="R44dfdf9c08684ef4" /><Relationship Type="http://schemas.openxmlformats.org/officeDocument/2006/relationships/settings" Target="/word/settings.xml" Id="R9105841c05624bc9" /><Relationship Type="http://schemas.openxmlformats.org/officeDocument/2006/relationships/image" Target="/word/media/14bcce49-b5ba-4cdf-aedb-6ebbb6e37b4d.png" Id="R1b206c5329ba425c" /></Relationships>
</file>