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61a9d926d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5dbd59ebc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Quellon,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c561b0a7746f2" /><Relationship Type="http://schemas.openxmlformats.org/officeDocument/2006/relationships/numbering" Target="/word/numbering.xml" Id="R1734a1b103cf40f8" /><Relationship Type="http://schemas.openxmlformats.org/officeDocument/2006/relationships/settings" Target="/word/settings.xml" Id="Ra9fef814146348ad" /><Relationship Type="http://schemas.openxmlformats.org/officeDocument/2006/relationships/image" Target="/word/media/930b1d34-6a2c-49d6-9be4-03885b52d345.png" Id="R44d5dbd59ebc4dca" /></Relationships>
</file>